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C1547" w14:textId="3EAA1AFA" w:rsidR="00417E69" w:rsidRPr="00417E69" w:rsidRDefault="00417E69" w:rsidP="00417E69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17E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1 do WZ</w:t>
      </w:r>
    </w:p>
    <w:p w14:paraId="7486AEBE" w14:textId="072DEDE5" w:rsidR="008F7EA8" w:rsidRPr="000A057E" w:rsidRDefault="008F7EA8" w:rsidP="000A05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057E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6DEAABED" w14:textId="5C6B4A33" w:rsidR="008F7EA8" w:rsidRPr="000A057E" w:rsidRDefault="008F7EA8" w:rsidP="000A057E">
      <w:pPr>
        <w:jc w:val="both"/>
        <w:rPr>
          <w:rFonts w:ascii="Times New Roman" w:hAnsi="Times New Roman" w:cs="Times New Roman"/>
          <w:sz w:val="24"/>
          <w:szCs w:val="24"/>
        </w:rPr>
      </w:pPr>
      <w:r w:rsidRPr="000A057E">
        <w:rPr>
          <w:rFonts w:ascii="Times New Roman" w:hAnsi="Times New Roman" w:cs="Times New Roman"/>
          <w:sz w:val="24"/>
          <w:szCs w:val="24"/>
        </w:rPr>
        <w:t xml:space="preserve">Przedmiotem zamówienia jest dostawa kosiarki </w:t>
      </w:r>
      <w:r w:rsidR="004617F7" w:rsidRPr="000A057E">
        <w:rPr>
          <w:rFonts w:ascii="Times New Roman" w:hAnsi="Times New Roman" w:cs="Times New Roman"/>
          <w:sz w:val="24"/>
          <w:szCs w:val="24"/>
        </w:rPr>
        <w:t>samojednej z urządzeniem tnącym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074"/>
      </w:tblGrid>
      <w:tr w:rsidR="008F7EA8" w:rsidRPr="000A057E" w14:paraId="269B8C3F" w14:textId="77777777" w:rsidTr="00EF448B">
        <w:tc>
          <w:tcPr>
            <w:tcW w:w="9062" w:type="dxa"/>
            <w:gridSpan w:val="2"/>
          </w:tcPr>
          <w:p w14:paraId="436A355A" w14:textId="77777777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Wymagania techniczne</w:t>
            </w:r>
          </w:p>
          <w:p w14:paraId="6541C125" w14:textId="77777777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EA8" w:rsidRPr="000A057E" w14:paraId="0CFCB1FA" w14:textId="77777777" w:rsidTr="008F7EA8">
        <w:tc>
          <w:tcPr>
            <w:tcW w:w="988" w:type="dxa"/>
          </w:tcPr>
          <w:p w14:paraId="386024A1" w14:textId="060729FD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74" w:type="dxa"/>
          </w:tcPr>
          <w:p w14:paraId="5B6A02DD" w14:textId="79F7081C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Kosiarka fabrycznie nowa</w:t>
            </w:r>
          </w:p>
        </w:tc>
      </w:tr>
      <w:tr w:rsidR="008F7EA8" w:rsidRPr="000A057E" w14:paraId="4C0D15D2" w14:textId="77777777" w:rsidTr="008F7EA8">
        <w:tc>
          <w:tcPr>
            <w:tcW w:w="988" w:type="dxa"/>
          </w:tcPr>
          <w:p w14:paraId="5544878E" w14:textId="5BE28F1F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74" w:type="dxa"/>
          </w:tcPr>
          <w:p w14:paraId="1107B804" w14:textId="45AFA80B" w:rsidR="004617F7" w:rsidRPr="000A057E" w:rsidRDefault="00B213EE" w:rsidP="000A057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SILNIK </w:t>
            </w:r>
            <w:r w:rsidR="004617F7" w:rsidRPr="000A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41113438" w14:textId="1133F341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 xml:space="preserve">Moc silnika </w:t>
            </w:r>
            <w:r w:rsidR="00C3758B" w:rsidRPr="000A057E">
              <w:rPr>
                <w:rFonts w:ascii="Times New Roman" w:hAnsi="Times New Roman" w:cs="Times New Roman"/>
                <w:sz w:val="24"/>
                <w:szCs w:val="24"/>
              </w:rPr>
              <w:t>9,7kW</w:t>
            </w:r>
          </w:p>
        </w:tc>
      </w:tr>
      <w:tr w:rsidR="008F7EA8" w:rsidRPr="000A057E" w14:paraId="55B0ED10" w14:textId="77777777" w:rsidTr="008F7EA8">
        <w:tc>
          <w:tcPr>
            <w:tcW w:w="988" w:type="dxa"/>
          </w:tcPr>
          <w:p w14:paraId="2D0AEC16" w14:textId="1D998BA7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74" w:type="dxa"/>
          </w:tcPr>
          <w:p w14:paraId="170FD6D2" w14:textId="4E7C02FA" w:rsidR="008F7EA8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Pojemność zbiornikowa paliwa 12 l</w:t>
            </w:r>
          </w:p>
        </w:tc>
      </w:tr>
      <w:tr w:rsidR="008F7EA8" w:rsidRPr="000A057E" w14:paraId="26ECB56D" w14:textId="77777777" w:rsidTr="008F7EA8">
        <w:tc>
          <w:tcPr>
            <w:tcW w:w="988" w:type="dxa"/>
          </w:tcPr>
          <w:p w14:paraId="7F83502E" w14:textId="268F5505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74" w:type="dxa"/>
          </w:tcPr>
          <w:p w14:paraId="6BA7FEF4" w14:textId="0B078E96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Zamknięta maska (przeciw uszkodzeniu przewodów i wystających części silnika)</w:t>
            </w:r>
          </w:p>
        </w:tc>
      </w:tr>
      <w:tr w:rsidR="00B213EE" w:rsidRPr="000A057E" w14:paraId="681C9D86" w14:textId="77777777" w:rsidTr="008F7EA8">
        <w:tc>
          <w:tcPr>
            <w:tcW w:w="988" w:type="dxa"/>
          </w:tcPr>
          <w:p w14:paraId="5B95616F" w14:textId="330F504B" w:rsidR="00B213EE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74" w:type="dxa"/>
          </w:tcPr>
          <w:p w14:paraId="0CC7CD53" w14:textId="488408DE" w:rsidR="00B213EE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Rodzaj Paliwa -benzyna</w:t>
            </w:r>
          </w:p>
        </w:tc>
      </w:tr>
      <w:tr w:rsidR="008F7EA8" w:rsidRPr="000A057E" w14:paraId="0400DD48" w14:textId="77777777" w:rsidTr="008F7EA8">
        <w:tc>
          <w:tcPr>
            <w:tcW w:w="988" w:type="dxa"/>
          </w:tcPr>
          <w:p w14:paraId="61F8E7E5" w14:textId="31B664DE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74" w:type="dxa"/>
          </w:tcPr>
          <w:p w14:paraId="24E5191B" w14:textId="1DA6B0CF" w:rsidR="008F7EA8" w:rsidRPr="000A057E" w:rsidRDefault="00C3758B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Szerokość koszenia  - 94-103 cm</w:t>
            </w:r>
          </w:p>
        </w:tc>
      </w:tr>
      <w:tr w:rsidR="00C3758B" w:rsidRPr="000A057E" w14:paraId="6C201590" w14:textId="77777777" w:rsidTr="008F7EA8">
        <w:tc>
          <w:tcPr>
            <w:tcW w:w="988" w:type="dxa"/>
          </w:tcPr>
          <w:p w14:paraId="0BCD6A1B" w14:textId="1B3846CE" w:rsidR="00C3758B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74" w:type="dxa"/>
          </w:tcPr>
          <w:p w14:paraId="626C3452" w14:textId="64526879" w:rsidR="00C3758B" w:rsidRPr="000A057E" w:rsidRDefault="00C3758B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Wysokość koszenia  - 25-75 mm</w:t>
            </w:r>
          </w:p>
        </w:tc>
      </w:tr>
      <w:tr w:rsidR="008F7EA8" w:rsidRPr="000A057E" w14:paraId="640D05C7" w14:textId="77777777" w:rsidTr="008F7EA8">
        <w:tc>
          <w:tcPr>
            <w:tcW w:w="988" w:type="dxa"/>
          </w:tcPr>
          <w:p w14:paraId="5B6FF193" w14:textId="1A108539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74" w:type="dxa"/>
          </w:tcPr>
          <w:p w14:paraId="7093756F" w14:textId="28492B72" w:rsidR="008F7EA8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Filtr oleju</w:t>
            </w:r>
          </w:p>
        </w:tc>
      </w:tr>
      <w:tr w:rsidR="008F7EA8" w:rsidRPr="000A057E" w14:paraId="69A9D885" w14:textId="77777777" w:rsidTr="008F7EA8">
        <w:tc>
          <w:tcPr>
            <w:tcW w:w="988" w:type="dxa"/>
          </w:tcPr>
          <w:p w14:paraId="62A39735" w14:textId="00114E41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74" w:type="dxa"/>
          </w:tcPr>
          <w:p w14:paraId="38ECA605" w14:textId="212100EE" w:rsidR="008F7EA8" w:rsidRPr="000A057E" w:rsidRDefault="00C3758B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Emisja spalin (CO2 EU V) 830g/kWh</w:t>
            </w:r>
          </w:p>
        </w:tc>
      </w:tr>
      <w:tr w:rsidR="008F7EA8" w:rsidRPr="000A057E" w14:paraId="58BAB8EC" w14:textId="77777777" w:rsidTr="008F7EA8">
        <w:tc>
          <w:tcPr>
            <w:tcW w:w="988" w:type="dxa"/>
          </w:tcPr>
          <w:p w14:paraId="33E443D4" w14:textId="6BC20F46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74" w:type="dxa"/>
          </w:tcPr>
          <w:p w14:paraId="570AE9DD" w14:textId="53CF16CC" w:rsidR="008F7EA8" w:rsidRPr="000A057E" w:rsidRDefault="00C3758B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Akumulator ołowiowo/kwasowy o pojemnośc</w:t>
            </w:r>
            <w:r w:rsidR="00B213EE" w:rsidRPr="000A057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 xml:space="preserve"> 24A</w:t>
            </w:r>
            <w:r w:rsidR="00B213EE" w:rsidRPr="000A057E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8F7EA8" w:rsidRPr="000A057E" w14:paraId="258B8874" w14:textId="77777777" w:rsidTr="008F7EA8">
        <w:tc>
          <w:tcPr>
            <w:tcW w:w="988" w:type="dxa"/>
          </w:tcPr>
          <w:p w14:paraId="0E551652" w14:textId="7E4AE403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74" w:type="dxa"/>
          </w:tcPr>
          <w:p w14:paraId="7146006F" w14:textId="1B2C6A8C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Podwozie o regulowanym rozstawie gąsienic min. 165 cm</w:t>
            </w:r>
          </w:p>
        </w:tc>
      </w:tr>
      <w:tr w:rsidR="008F7EA8" w:rsidRPr="000A057E" w14:paraId="64AF43B6" w14:textId="77777777" w:rsidTr="008F7EA8">
        <w:tc>
          <w:tcPr>
            <w:tcW w:w="988" w:type="dxa"/>
          </w:tcPr>
          <w:p w14:paraId="74FE93CB" w14:textId="7CDA7DD1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74" w:type="dxa"/>
          </w:tcPr>
          <w:p w14:paraId="6578C1CA" w14:textId="460B732C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Kosiarka o szerokości roboczej minimum 130 cm</w:t>
            </w:r>
          </w:p>
        </w:tc>
      </w:tr>
      <w:tr w:rsidR="008F7EA8" w:rsidRPr="000A057E" w14:paraId="4D7044FD" w14:textId="77777777" w:rsidTr="008F7EA8">
        <w:tc>
          <w:tcPr>
            <w:tcW w:w="988" w:type="dxa"/>
          </w:tcPr>
          <w:p w14:paraId="32C59B73" w14:textId="241BF61E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74" w:type="dxa"/>
          </w:tcPr>
          <w:p w14:paraId="01F74689" w14:textId="702B3C27" w:rsidR="004617F7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Układ napędowy</w:t>
            </w: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1E947B1" w14:textId="48BFD265" w:rsidR="008F7EA8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Rodzaj przekładni – hydrostatyczna z napędem na 4 koła</w:t>
            </w:r>
          </w:p>
        </w:tc>
      </w:tr>
      <w:tr w:rsidR="008F7EA8" w:rsidRPr="000A057E" w14:paraId="2B964942" w14:textId="77777777" w:rsidTr="008F7EA8">
        <w:tc>
          <w:tcPr>
            <w:tcW w:w="988" w:type="dxa"/>
          </w:tcPr>
          <w:p w14:paraId="67138921" w14:textId="0A3DF7AD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74" w:type="dxa"/>
          </w:tcPr>
          <w:p w14:paraId="7380B46A" w14:textId="4968944F" w:rsidR="008F7EA8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Napęd – sterowanie pedałem</w:t>
            </w:r>
          </w:p>
        </w:tc>
      </w:tr>
      <w:tr w:rsidR="008F7EA8" w:rsidRPr="000A057E" w14:paraId="45C5DDF1" w14:textId="77777777" w:rsidTr="008F7EA8">
        <w:tc>
          <w:tcPr>
            <w:tcW w:w="988" w:type="dxa"/>
          </w:tcPr>
          <w:p w14:paraId="3F854178" w14:textId="453CC3D6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74" w:type="dxa"/>
          </w:tcPr>
          <w:p w14:paraId="2BCF6FCD" w14:textId="77777777" w:rsidR="008F7EA8" w:rsidRPr="000A057E" w:rsidRDefault="00B213EE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Maks. Prędkość jazdy w przód 9 km/h</w:t>
            </w:r>
          </w:p>
          <w:p w14:paraId="762D5FEC" w14:textId="5CF07A31" w:rsidR="004617F7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Maks. Prędkość jazdy w tył 7 km/h</w:t>
            </w:r>
          </w:p>
        </w:tc>
      </w:tr>
      <w:tr w:rsidR="008F7EA8" w:rsidRPr="000A057E" w14:paraId="57906CF6" w14:textId="77777777" w:rsidTr="008F7EA8">
        <w:tc>
          <w:tcPr>
            <w:tcW w:w="988" w:type="dxa"/>
          </w:tcPr>
          <w:p w14:paraId="739CEDF6" w14:textId="59BDCE6A" w:rsidR="008F7EA8" w:rsidRPr="000A057E" w:rsidRDefault="008F7EA8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7F7" w:rsidRPr="000A05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74" w:type="dxa"/>
          </w:tcPr>
          <w:p w14:paraId="072E904E" w14:textId="3765110D" w:rsidR="004617F7" w:rsidRPr="000A057E" w:rsidRDefault="004617F7" w:rsidP="000A057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Urządzenie tnące:</w:t>
            </w:r>
          </w:p>
          <w:p w14:paraId="4546C440" w14:textId="64AE20D6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Szerokość koszenia  - 94-103 cm</w:t>
            </w:r>
          </w:p>
          <w:p w14:paraId="6661F8BE" w14:textId="64EFF59B" w:rsidR="004617F7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Wysokość koszenia  - 25-75 mm</w:t>
            </w:r>
          </w:p>
        </w:tc>
      </w:tr>
      <w:tr w:rsidR="008F7EA8" w:rsidRPr="000A057E" w14:paraId="232F53F6" w14:textId="77777777" w:rsidTr="008F7EA8">
        <w:tc>
          <w:tcPr>
            <w:tcW w:w="988" w:type="dxa"/>
          </w:tcPr>
          <w:p w14:paraId="53F3C799" w14:textId="024A099A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74" w:type="dxa"/>
          </w:tcPr>
          <w:p w14:paraId="4A3D0D2D" w14:textId="4D271001" w:rsidR="008F7EA8" w:rsidRPr="000A057E" w:rsidRDefault="004617F7" w:rsidP="000A057E">
            <w:pPr>
              <w:tabs>
                <w:tab w:val="left" w:pos="900"/>
              </w:tabs>
              <w:ind w:hanging="3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ab/>
              <w:t>Uruchamianie noży automatycznie</w:t>
            </w:r>
          </w:p>
        </w:tc>
      </w:tr>
      <w:tr w:rsidR="008F7EA8" w:rsidRPr="000A057E" w14:paraId="76AF7F8D" w14:textId="77777777" w:rsidTr="008F7EA8">
        <w:tc>
          <w:tcPr>
            <w:tcW w:w="988" w:type="dxa"/>
          </w:tcPr>
          <w:p w14:paraId="29C427AF" w14:textId="7274FC85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74" w:type="dxa"/>
          </w:tcPr>
          <w:p w14:paraId="653328C2" w14:textId="53851880" w:rsidR="008F7EA8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Maksymalny ładunek 110 kg</w:t>
            </w:r>
          </w:p>
        </w:tc>
      </w:tr>
      <w:tr w:rsidR="004617F7" w:rsidRPr="000A057E" w14:paraId="04A7BDBC" w14:textId="77777777" w:rsidTr="008F7EA8">
        <w:tc>
          <w:tcPr>
            <w:tcW w:w="988" w:type="dxa"/>
          </w:tcPr>
          <w:p w14:paraId="567D1B7B" w14:textId="0B3D26E6" w:rsidR="004617F7" w:rsidRPr="000A057E" w:rsidRDefault="004617F7" w:rsidP="000A05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74" w:type="dxa"/>
          </w:tcPr>
          <w:p w14:paraId="189419A0" w14:textId="7B8F326B" w:rsidR="004617F7" w:rsidRPr="000A057E" w:rsidRDefault="004617F7" w:rsidP="000A057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05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Gwarancja min. 24 m-ce</w:t>
            </w:r>
          </w:p>
        </w:tc>
      </w:tr>
    </w:tbl>
    <w:p w14:paraId="30138060" w14:textId="77777777" w:rsidR="000A057E" w:rsidRDefault="000A057E" w:rsidP="000A05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1B120F" w14:textId="73BCE113" w:rsidR="000A057E" w:rsidRPr="000A057E" w:rsidRDefault="004617F7" w:rsidP="000A05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057E">
        <w:rPr>
          <w:rFonts w:ascii="Times New Roman" w:hAnsi="Times New Roman" w:cs="Times New Roman"/>
          <w:b/>
          <w:bCs/>
          <w:sz w:val="24"/>
          <w:szCs w:val="24"/>
        </w:rPr>
        <w:t xml:space="preserve">Dokumentacja niezbędna do korzystania z przedmiotu umowy </w:t>
      </w:r>
    </w:p>
    <w:p w14:paraId="1A166048" w14:textId="3CF4D0C8" w:rsidR="000A057E" w:rsidRDefault="004617F7" w:rsidP="000A057E">
      <w:pPr>
        <w:jc w:val="both"/>
        <w:rPr>
          <w:rFonts w:ascii="Times New Roman" w:hAnsi="Times New Roman" w:cs="Times New Roman"/>
          <w:sz w:val="24"/>
          <w:szCs w:val="24"/>
        </w:rPr>
      </w:pPr>
      <w:r w:rsidRPr="000A057E">
        <w:rPr>
          <w:rFonts w:ascii="Times New Roman" w:hAnsi="Times New Roman" w:cs="Times New Roman"/>
          <w:sz w:val="24"/>
          <w:szCs w:val="24"/>
        </w:rPr>
        <w:t xml:space="preserve">Kosiarka wraz z </w:t>
      </w:r>
      <w:r w:rsidR="000A057E">
        <w:rPr>
          <w:rFonts w:ascii="Times New Roman" w:hAnsi="Times New Roman" w:cs="Times New Roman"/>
          <w:sz w:val="24"/>
          <w:szCs w:val="24"/>
        </w:rPr>
        <w:t xml:space="preserve">urządzeniem tnącym musi posiadać </w:t>
      </w:r>
      <w:r w:rsidRPr="000A057E">
        <w:rPr>
          <w:rFonts w:ascii="Times New Roman" w:hAnsi="Times New Roman" w:cs="Times New Roman"/>
          <w:sz w:val="24"/>
          <w:szCs w:val="24"/>
        </w:rPr>
        <w:t xml:space="preserve"> wszelkie niezbędne atesty i certyfikaty, oraz spełnia</w:t>
      </w:r>
      <w:r w:rsidR="000A057E">
        <w:rPr>
          <w:rFonts w:ascii="Times New Roman" w:hAnsi="Times New Roman" w:cs="Times New Roman"/>
          <w:sz w:val="24"/>
          <w:szCs w:val="24"/>
        </w:rPr>
        <w:t>ć</w:t>
      </w:r>
      <w:r w:rsidRPr="000A057E">
        <w:rPr>
          <w:rFonts w:ascii="Times New Roman" w:hAnsi="Times New Roman" w:cs="Times New Roman"/>
          <w:sz w:val="24"/>
          <w:szCs w:val="24"/>
        </w:rPr>
        <w:t xml:space="preserve"> właściwe normy. </w:t>
      </w:r>
    </w:p>
    <w:p w14:paraId="11C94937" w14:textId="153E85E3" w:rsidR="000A057E" w:rsidRDefault="004617F7" w:rsidP="000A057E">
      <w:pPr>
        <w:jc w:val="both"/>
        <w:rPr>
          <w:rFonts w:ascii="Times New Roman" w:hAnsi="Times New Roman" w:cs="Times New Roman"/>
          <w:sz w:val="24"/>
          <w:szCs w:val="24"/>
        </w:rPr>
      </w:pPr>
      <w:r w:rsidRPr="000A057E">
        <w:rPr>
          <w:rFonts w:ascii="Times New Roman" w:hAnsi="Times New Roman" w:cs="Times New Roman"/>
          <w:sz w:val="24"/>
          <w:szCs w:val="24"/>
        </w:rPr>
        <w:t>Wykonawca w dniu dostawy doręczy Zamawiającemu w szczególności instrukcje obsługi, dokumenty gwarancji, atesty, certyfikaty, w języku polskim</w:t>
      </w:r>
      <w:r w:rsidR="000A057E">
        <w:rPr>
          <w:rFonts w:ascii="Times New Roman" w:hAnsi="Times New Roman" w:cs="Times New Roman"/>
          <w:sz w:val="24"/>
          <w:szCs w:val="24"/>
        </w:rPr>
        <w:t>.</w:t>
      </w:r>
      <w:r w:rsidRPr="000A05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3B6EE3" w14:textId="16FA5815" w:rsidR="00524F43" w:rsidRPr="008F7EA8" w:rsidRDefault="004617F7" w:rsidP="000A057E">
      <w:pPr>
        <w:jc w:val="both"/>
      </w:pPr>
      <w:r w:rsidRPr="000A057E">
        <w:rPr>
          <w:rFonts w:ascii="Times New Roman" w:hAnsi="Times New Roman" w:cs="Times New Roman"/>
          <w:sz w:val="24"/>
          <w:szCs w:val="24"/>
        </w:rPr>
        <w:t xml:space="preserve">Wykonawca zobowiązany jest przeszkolić wskazanych pracowników Zamawiającego </w:t>
      </w:r>
      <w:r w:rsidR="000A057E">
        <w:rPr>
          <w:rFonts w:ascii="Times New Roman" w:hAnsi="Times New Roman" w:cs="Times New Roman"/>
          <w:sz w:val="24"/>
          <w:szCs w:val="24"/>
        </w:rPr>
        <w:br/>
      </w:r>
      <w:r w:rsidRPr="000A057E">
        <w:rPr>
          <w:rFonts w:ascii="Times New Roman" w:hAnsi="Times New Roman" w:cs="Times New Roman"/>
          <w:sz w:val="24"/>
          <w:szCs w:val="24"/>
        </w:rPr>
        <w:t xml:space="preserve">w zakresie obsługi przedmiotu Umowy nie później niż w terminie 7 dni od dnia dostawy. </w:t>
      </w:r>
    </w:p>
    <w:sectPr w:rsidR="00524F43" w:rsidRPr="008F7EA8" w:rsidSect="00A53072"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DDFB3" w14:textId="77777777" w:rsidR="002C76FE" w:rsidRDefault="002C76FE" w:rsidP="00A53072">
      <w:pPr>
        <w:spacing w:after="0" w:line="240" w:lineRule="auto"/>
      </w:pPr>
      <w:r>
        <w:separator/>
      </w:r>
    </w:p>
  </w:endnote>
  <w:endnote w:type="continuationSeparator" w:id="0">
    <w:p w14:paraId="0C98DD0E" w14:textId="77777777" w:rsidR="002C76FE" w:rsidRDefault="002C76FE" w:rsidP="00A5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8DC68" w14:textId="77777777" w:rsidR="002C76FE" w:rsidRDefault="002C76FE" w:rsidP="00A53072">
      <w:pPr>
        <w:spacing w:after="0" w:line="240" w:lineRule="auto"/>
      </w:pPr>
      <w:r>
        <w:separator/>
      </w:r>
    </w:p>
  </w:footnote>
  <w:footnote w:type="continuationSeparator" w:id="0">
    <w:p w14:paraId="050A4794" w14:textId="77777777" w:rsidR="002C76FE" w:rsidRDefault="002C76FE" w:rsidP="00A53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C918A5"/>
    <w:multiLevelType w:val="hybridMultilevel"/>
    <w:tmpl w:val="579A1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173"/>
    <w:rsid w:val="000A057E"/>
    <w:rsid w:val="00294C18"/>
    <w:rsid w:val="002C76FE"/>
    <w:rsid w:val="003C109F"/>
    <w:rsid w:val="00417E69"/>
    <w:rsid w:val="004617F7"/>
    <w:rsid w:val="00524F43"/>
    <w:rsid w:val="00655776"/>
    <w:rsid w:val="00663173"/>
    <w:rsid w:val="00715742"/>
    <w:rsid w:val="007913D7"/>
    <w:rsid w:val="007F2DBD"/>
    <w:rsid w:val="008F7EA8"/>
    <w:rsid w:val="00946B99"/>
    <w:rsid w:val="009D5500"/>
    <w:rsid w:val="00A53072"/>
    <w:rsid w:val="00A865B5"/>
    <w:rsid w:val="00AF28E4"/>
    <w:rsid w:val="00B213EE"/>
    <w:rsid w:val="00B95951"/>
    <w:rsid w:val="00C3758B"/>
    <w:rsid w:val="00C50048"/>
    <w:rsid w:val="00CC03D6"/>
    <w:rsid w:val="00DA1C93"/>
    <w:rsid w:val="00DC05DD"/>
    <w:rsid w:val="00E3061D"/>
    <w:rsid w:val="00F16180"/>
    <w:rsid w:val="00F6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8881D1"/>
  <w15:chartTrackingRefBased/>
  <w15:docId w15:val="{D645D571-F8F3-4169-AB2D-B4B63569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6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5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3072"/>
  </w:style>
  <w:style w:type="paragraph" w:styleId="Stopka">
    <w:name w:val="footer"/>
    <w:basedOn w:val="Normalny"/>
    <w:link w:val="StopkaZnak"/>
    <w:uiPriority w:val="99"/>
    <w:unhideWhenUsed/>
    <w:rsid w:val="00A5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3072"/>
  </w:style>
  <w:style w:type="paragraph" w:styleId="Akapitzlist">
    <w:name w:val="List Paragraph"/>
    <w:basedOn w:val="Normalny"/>
    <w:uiPriority w:val="34"/>
    <w:qFormat/>
    <w:rsid w:val="00294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Mielczarek</dc:creator>
  <cp:keywords/>
  <dc:description/>
  <cp:lastModifiedBy>Monika Piwińska</cp:lastModifiedBy>
  <cp:revision>8</cp:revision>
  <cp:lastPrinted>2020-08-11T07:07:00Z</cp:lastPrinted>
  <dcterms:created xsi:type="dcterms:W3CDTF">2020-03-03T12:46:00Z</dcterms:created>
  <dcterms:modified xsi:type="dcterms:W3CDTF">2021-06-21T07:49:00Z</dcterms:modified>
</cp:coreProperties>
</file>